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193354" w:rsidRDefault="00193354" w:rsidP="00D40BEC">
            <w:pPr>
              <w:pStyle w:val="Heading9"/>
              <w:outlineLvl w:val="8"/>
              <w:rPr>
                <w:b/>
                <w:sz w:val="36"/>
              </w:rPr>
            </w:pPr>
            <w:r w:rsidRPr="00193354">
              <w:rPr>
                <w:b/>
                <w:sz w:val="36"/>
              </w:rPr>
              <w:t>Dr. Rose Marie Brown</w:t>
            </w:r>
            <w:r>
              <w:rPr>
                <w:b/>
                <w:sz w:val="36"/>
              </w:rPr>
              <w:t xml:space="preserve"> Memorial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B613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D50F81">
              <w:rPr>
                <w:rFonts w:cs="Times New Roman"/>
              </w:rPr>
              <w:t xml:space="preserve">For </w:t>
            </w:r>
            <w:r w:rsidR="00B61378">
              <w:rPr>
                <w:rFonts w:cs="Times New Roman"/>
              </w:rPr>
              <w:t>High School Graduate or Continuing College Students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Default="006E47C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Default="006E47C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Default="006E47C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Default="006E47C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E47C3" w:rsidRDefault="006E47C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Pr="000E1043" w:rsidRDefault="006E47C3" w:rsidP="006E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1E635C" w:rsidP="001E63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56DAB">
              <w:rPr>
                <w:sz w:val="28"/>
              </w:rPr>
              <w:t>Must have a transcript reflecting most recent GPA; 2.5 GPA or above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1E635C" w:rsidP="001E63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56DAB">
              <w:rPr>
                <w:sz w:val="28"/>
              </w:rPr>
              <w:t>College acceptance letter and proof of registration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6E47C3" w:rsidP="001E63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 w:rsidR="001E635C" w:rsidRPr="006E47C3">
              <w:rPr>
                <w:b/>
                <w:sz w:val="28"/>
              </w:rPr>
              <w:t>300 – 500 Word</w:t>
            </w:r>
            <w:r w:rsidR="001E635C" w:rsidRPr="00956DAB">
              <w:rPr>
                <w:sz w:val="28"/>
              </w:rPr>
              <w:t xml:space="preserve"> essay responding to “The most important contribution I or one of my ancestors has made to the cause of social justice is…”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Default="001E635C" w:rsidP="00DF2BD1">
            <w:pPr>
              <w:pStyle w:val="ListParagraph"/>
              <w:numPr>
                <w:ilvl w:val="0"/>
                <w:numId w:val="2"/>
              </w:numPr>
            </w:pPr>
            <w:r w:rsidRPr="00DF2BD1">
              <w:rPr>
                <w:sz w:val="28"/>
              </w:rPr>
              <w:t>One</w:t>
            </w:r>
            <w:r w:rsidR="006E47C3">
              <w:rPr>
                <w:sz w:val="28"/>
              </w:rPr>
              <w:t xml:space="preserve"> (1)</w:t>
            </w:r>
            <w:r w:rsidRPr="00DF2BD1">
              <w:rPr>
                <w:sz w:val="28"/>
              </w:rPr>
              <w:t xml:space="preserve"> letter of recommendation from a ministry director or community service supervisor</w:t>
            </w:r>
            <w:r w:rsidRPr="00DF2BD1">
              <w:rPr>
                <w:rFonts w:ascii="Souvenir Lt BT" w:eastAsia="Souvenir Lt BT" w:hAnsi="Souvenir Lt BT" w:cs="Souvenir Lt BT"/>
                <w:u w:val="single"/>
              </w:rPr>
              <w:t xml:space="preserve">                                                                            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6E47C3" w:rsidRDefault="001E635C" w:rsidP="006E47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3">
              <w:rPr>
                <w:rFonts w:ascii="Times New Roman" w:hAnsi="Times New Roman" w:cs="Times New Roman"/>
                <w:sz w:val="28"/>
              </w:rPr>
              <w:t>An Official transcript reflecting most recent GPA; 2.5 GPA or above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956DAB" w:rsidRDefault="006E47C3" w:rsidP="006E47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 w:rsidRPr="006E47C3">
              <w:rPr>
                <w:b/>
                <w:sz w:val="28"/>
              </w:rPr>
              <w:t>300 – 500 Word</w:t>
            </w:r>
            <w:r w:rsidRPr="00956DAB">
              <w:rPr>
                <w:sz w:val="28"/>
              </w:rPr>
              <w:t xml:space="preserve"> essay responding to “The most important contribution I or one of my ancestors has made to the cause of social justice is…”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pStyle w:val="ListParagraph"/>
              <w:numPr>
                <w:ilvl w:val="0"/>
                <w:numId w:val="2"/>
              </w:numPr>
            </w:pPr>
            <w:r w:rsidRPr="00DF2BD1">
              <w:rPr>
                <w:sz w:val="28"/>
              </w:rPr>
              <w:t>One</w:t>
            </w:r>
            <w:r>
              <w:rPr>
                <w:sz w:val="28"/>
              </w:rPr>
              <w:t xml:space="preserve"> (1)</w:t>
            </w:r>
            <w:r w:rsidRPr="00DF2BD1">
              <w:rPr>
                <w:sz w:val="28"/>
              </w:rPr>
              <w:t xml:space="preserve"> letter of recommendation from a ministry director or community service supervisor</w:t>
            </w:r>
            <w:r w:rsidRPr="00DF2BD1">
              <w:rPr>
                <w:rFonts w:ascii="Souvenir Lt BT" w:eastAsia="Souvenir Lt BT" w:hAnsi="Souvenir Lt BT" w:cs="Souvenir Lt BT"/>
                <w:u w:val="single"/>
              </w:rPr>
              <w:t xml:space="preserve">                                                                            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6E47C3" w:rsidRDefault="006E47C3" w:rsidP="006E47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3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6E47C3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6E47C3" w:rsidRDefault="006E47C3" w:rsidP="006E47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3">
              <w:rPr>
                <w:rFonts w:ascii="Times New Roman" w:hAnsi="Times New Roman" w:cs="Times New Roman"/>
                <w:sz w:val="28"/>
                <w:szCs w:val="28"/>
              </w:rPr>
              <w:t xml:space="preserve">Completion of the Graduate Recognition Form (If applicable) 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6E47C3" w:rsidRPr="000E1043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0E1043" w:rsidRDefault="006E47C3" w:rsidP="006E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7A052E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Pr="007A052E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6E47C3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C3" w:rsidRPr="007A052E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7C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7C3" w:rsidRDefault="006E47C3" w:rsidP="006E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436CA4" w:rsidRPr="00436CA4" w:rsidRDefault="00436CA4" w:rsidP="00436CA4"/>
    <w:p w:rsidR="00436CA4" w:rsidRDefault="00436CA4" w:rsidP="00436CA4">
      <w:pPr>
        <w:jc w:val="center"/>
      </w:pPr>
    </w:p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62" w:rsidRDefault="002F6D62" w:rsidP="00885F2D">
      <w:pPr>
        <w:spacing w:after="0" w:line="240" w:lineRule="auto"/>
      </w:pPr>
      <w:r>
        <w:separator/>
      </w:r>
    </w:p>
  </w:endnote>
  <w:endnote w:type="continuationSeparator" w:id="0">
    <w:p w:rsidR="002F6D62" w:rsidRDefault="002F6D62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3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6E47C3" w:rsidP="00417EE8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Dr. Rose Marie </w:t>
            </w:r>
            <w:r w:rsidR="00436CA4">
              <w:rPr>
                <w:b/>
                <w:bCs/>
                <w:sz w:val="24"/>
                <w:szCs w:val="24"/>
              </w:rPr>
              <w:t>Brown</w:t>
            </w:r>
            <w:r>
              <w:rPr>
                <w:b/>
                <w:bCs/>
                <w:sz w:val="24"/>
                <w:szCs w:val="24"/>
              </w:rPr>
              <w:t xml:space="preserve"> Memorial Scholarship</w:t>
            </w:r>
          </w:p>
        </w:sdtContent>
      </w:sdt>
    </w:sdtContent>
  </w:sdt>
  <w:p w:rsidR="00417EE8" w:rsidRDefault="0041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62" w:rsidRDefault="002F6D62" w:rsidP="00885F2D">
      <w:pPr>
        <w:spacing w:after="0" w:line="240" w:lineRule="auto"/>
      </w:pPr>
      <w:r>
        <w:separator/>
      </w:r>
    </w:p>
  </w:footnote>
  <w:footnote w:type="continuationSeparator" w:id="0">
    <w:p w:rsidR="002F6D62" w:rsidRDefault="002F6D62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49" w:rsidRPr="00083A31" w:rsidRDefault="00B71349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B71349" w:rsidRPr="0061525F" w:rsidRDefault="00B71349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B71349" w:rsidRPr="00083A31" w:rsidRDefault="00B71349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B71349" w:rsidRPr="00083A31" w:rsidRDefault="00B7134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B71349" w:rsidRPr="00083A31" w:rsidRDefault="00B7134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B71349" w:rsidRDefault="00B71349" w:rsidP="00B71349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</w:rPr>
      <w:t xml:space="preserve"> </w:t>
    </w:r>
    <w:r>
      <w:rPr>
        <w:rStyle w:val="Hyperlink"/>
        <w:color w:val="auto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0C0"/>
    <w:multiLevelType w:val="hybridMultilevel"/>
    <w:tmpl w:val="3C2C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5014545E"/>
    <w:multiLevelType w:val="hybridMultilevel"/>
    <w:tmpl w:val="2DC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7C69"/>
    <w:rsid w:val="001924D5"/>
    <w:rsid w:val="00193354"/>
    <w:rsid w:val="001A1A6D"/>
    <w:rsid w:val="001E635C"/>
    <w:rsid w:val="00220B84"/>
    <w:rsid w:val="00250519"/>
    <w:rsid w:val="0027692B"/>
    <w:rsid w:val="002C2F8F"/>
    <w:rsid w:val="002E1F33"/>
    <w:rsid w:val="002F6D62"/>
    <w:rsid w:val="003C2945"/>
    <w:rsid w:val="004046C4"/>
    <w:rsid w:val="004127BB"/>
    <w:rsid w:val="00417EE8"/>
    <w:rsid w:val="00436CA4"/>
    <w:rsid w:val="004A3638"/>
    <w:rsid w:val="004F0072"/>
    <w:rsid w:val="005439D0"/>
    <w:rsid w:val="005911AE"/>
    <w:rsid w:val="00610111"/>
    <w:rsid w:val="00617163"/>
    <w:rsid w:val="00672F79"/>
    <w:rsid w:val="006E47C3"/>
    <w:rsid w:val="00700D76"/>
    <w:rsid w:val="007A052E"/>
    <w:rsid w:val="00885F2D"/>
    <w:rsid w:val="008C0F4C"/>
    <w:rsid w:val="00981D7A"/>
    <w:rsid w:val="00A61284"/>
    <w:rsid w:val="00B61378"/>
    <w:rsid w:val="00B71349"/>
    <w:rsid w:val="00B745A4"/>
    <w:rsid w:val="00C03296"/>
    <w:rsid w:val="00CC4EBD"/>
    <w:rsid w:val="00CF70D4"/>
    <w:rsid w:val="00D40BEC"/>
    <w:rsid w:val="00D50F81"/>
    <w:rsid w:val="00D60504"/>
    <w:rsid w:val="00DE653C"/>
    <w:rsid w:val="00DF2BD1"/>
    <w:rsid w:val="00E325C9"/>
    <w:rsid w:val="00EB15D6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rsid w:val="00B71349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B71349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B71349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B71349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A97D851-7BCD-4A13-AE43-E30B494C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2017-02-12T07:59:00Z</dcterms:created>
  <dcterms:modified xsi:type="dcterms:W3CDTF">2017-02-12T07:59:00Z</dcterms:modified>
</cp:coreProperties>
</file>