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2B516D" w:rsidRDefault="00810CFF" w:rsidP="00F2194B">
            <w:pPr>
              <w:pStyle w:val="Heading9"/>
              <w:outlineLvl w:val="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Bozeman &amp; Brown</w:t>
            </w:r>
            <w:r w:rsidR="0018663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Memorial</w:t>
            </w:r>
            <w:r w:rsidR="0018663D">
              <w:rPr>
                <w:b/>
                <w:sz w:val="36"/>
                <w:szCs w:val="36"/>
              </w:rPr>
              <w:t xml:space="preserve"> </w:t>
            </w:r>
            <w:r w:rsidR="002B516D" w:rsidRPr="00675AC0">
              <w:rPr>
                <w:b/>
                <w:sz w:val="36"/>
                <w:szCs w:val="36"/>
              </w:rPr>
              <w:t>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Default="00135676" w:rsidP="0018663D">
            <w:pPr>
              <w:jc w:val="center"/>
            </w:pPr>
            <w:r>
              <w:t>(</w:t>
            </w:r>
            <w:r w:rsidR="0018663D">
              <w:t>For</w:t>
            </w:r>
            <w:r w:rsidR="00683B56">
              <w:t xml:space="preserve"> Male students  with at least a 3.0 GPA accepted into a  college/university on the undergraduate, graduate or</w:t>
            </w:r>
            <w:r w:rsidR="0018663D">
              <w:t xml:space="preserve"> post-graduate level</w:t>
            </w:r>
            <w:r w:rsidR="00810CFF">
              <w:t>)</w:t>
            </w:r>
          </w:p>
          <w:p w:rsidR="00135676" w:rsidRDefault="00135676" w:rsidP="00135676">
            <w:pPr>
              <w:jc w:val="center"/>
            </w:pPr>
          </w:p>
          <w:p w:rsidR="002C2F8F" w:rsidRPr="000E1043" w:rsidRDefault="002C2F8F" w:rsidP="00F2194B">
            <w:pPr>
              <w:jc w:val="center"/>
              <w:rPr>
                <w:rFonts w:cs="Times New Roman"/>
              </w:rPr>
            </w:pP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114" w:rsidRDefault="007B411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B4114" w:rsidRDefault="007B411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114" w:rsidRPr="000E1043" w:rsidRDefault="007B411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Pr="002E48A6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</w:t>
            </w:r>
            <w:r w:rsidR="006F7795">
              <w:rPr>
                <w:rFonts w:ascii="Times New Roman" w:hAnsi="Times New Roman" w:cs="Times New Roman"/>
                <w:sz w:val="28"/>
              </w:rPr>
              <w:t xml:space="preserve"> high school or </w:t>
            </w:r>
            <w:r>
              <w:rPr>
                <w:rFonts w:ascii="Times New Roman" w:hAnsi="Times New Roman" w:cs="Times New Roman"/>
                <w:sz w:val="28"/>
              </w:rPr>
              <w:t xml:space="preserve"> college transcript</w:t>
            </w:r>
          </w:p>
          <w:p w:rsidR="0018663D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5C4AE1" w:rsidRPr="008A3E27" w:rsidRDefault="005C4AE1" w:rsidP="005C4AE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2761EA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“How I plan to use my skills in helping my church and community.” </w:t>
            </w:r>
          </w:p>
          <w:p w:rsidR="0018663D" w:rsidRDefault="002F357A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</w:t>
            </w:r>
            <w:r w:rsidR="0018663D">
              <w:rPr>
                <w:sz w:val="28"/>
              </w:rPr>
              <w:t xml:space="preserve"> letter of recommendation from a</w:t>
            </w:r>
            <w:r>
              <w:rPr>
                <w:sz w:val="28"/>
              </w:rPr>
              <w:t>n academic advisor</w:t>
            </w:r>
            <w:r w:rsidR="0018663D">
              <w:rPr>
                <w:sz w:val="28"/>
              </w:rPr>
              <w:t xml:space="preserve">  or counselor</w:t>
            </w:r>
          </w:p>
          <w:p w:rsidR="004277F5" w:rsidRPr="007B4114" w:rsidRDefault="004277F5" w:rsidP="007B4114">
            <w:pPr>
              <w:ind w:left="360"/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Pr="002E48A6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8A3E27" w:rsidRDefault="0018663D" w:rsidP="006F779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5C4AE1" w:rsidRPr="005C4AE1" w:rsidRDefault="005C4AE1" w:rsidP="005C4AE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2761EA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“How I plan to use my skills in helping my church and community.”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33" w:rsidRDefault="00943633" w:rsidP="00885F2D">
      <w:pPr>
        <w:spacing w:after="0" w:line="240" w:lineRule="auto"/>
      </w:pPr>
      <w:r>
        <w:separator/>
      </w:r>
    </w:p>
  </w:endnote>
  <w:endnote w:type="continuationSeparator" w:id="0">
    <w:p w:rsidR="00943633" w:rsidRDefault="00943633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8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8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810CFF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Bozeman &amp; Brown Memorial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  <w:p w:rsidR="002B516D" w:rsidRDefault="002B5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33" w:rsidRDefault="00943633" w:rsidP="00885F2D">
      <w:pPr>
        <w:spacing w:after="0" w:line="240" w:lineRule="auto"/>
      </w:pPr>
      <w:r>
        <w:separator/>
      </w:r>
    </w:p>
  </w:footnote>
  <w:footnote w:type="continuationSeparator" w:id="0">
    <w:p w:rsidR="00943633" w:rsidRDefault="00943633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E3" w:rsidRPr="00083A31" w:rsidRDefault="00E838E3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E838E3" w:rsidRPr="0061525F" w:rsidRDefault="00E838E3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E838E3" w:rsidRPr="00083A31" w:rsidRDefault="00E838E3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E838E3" w:rsidRPr="00083A31" w:rsidRDefault="00E838E3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E838E3" w:rsidRPr="00083A31" w:rsidRDefault="00E838E3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E838E3" w:rsidRDefault="00E838E3" w:rsidP="00E838E3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34EFD"/>
    <w:rsid w:val="00095D3C"/>
    <w:rsid w:val="000A0309"/>
    <w:rsid w:val="000E1043"/>
    <w:rsid w:val="00135676"/>
    <w:rsid w:val="00137C69"/>
    <w:rsid w:val="00146CEC"/>
    <w:rsid w:val="0018663D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761EA"/>
    <w:rsid w:val="0027692B"/>
    <w:rsid w:val="00296992"/>
    <w:rsid w:val="002B516D"/>
    <w:rsid w:val="002C2F8F"/>
    <w:rsid w:val="002E1F33"/>
    <w:rsid w:val="002F357A"/>
    <w:rsid w:val="003275D5"/>
    <w:rsid w:val="003B17ED"/>
    <w:rsid w:val="003C2945"/>
    <w:rsid w:val="004046C4"/>
    <w:rsid w:val="004127BB"/>
    <w:rsid w:val="00417EE8"/>
    <w:rsid w:val="004277F5"/>
    <w:rsid w:val="00436CA4"/>
    <w:rsid w:val="00455172"/>
    <w:rsid w:val="004A0FCD"/>
    <w:rsid w:val="004A3638"/>
    <w:rsid w:val="004D530D"/>
    <w:rsid w:val="00512171"/>
    <w:rsid w:val="0056236D"/>
    <w:rsid w:val="00575AAB"/>
    <w:rsid w:val="005906EC"/>
    <w:rsid w:val="005C4AE1"/>
    <w:rsid w:val="005E39DE"/>
    <w:rsid w:val="00610111"/>
    <w:rsid w:val="00617163"/>
    <w:rsid w:val="00672F79"/>
    <w:rsid w:val="00683B56"/>
    <w:rsid w:val="006E1B80"/>
    <w:rsid w:val="006E1F2E"/>
    <w:rsid w:val="006F7795"/>
    <w:rsid w:val="007A052E"/>
    <w:rsid w:val="007B4114"/>
    <w:rsid w:val="00810CFF"/>
    <w:rsid w:val="0083569E"/>
    <w:rsid w:val="00836E03"/>
    <w:rsid w:val="00885F2D"/>
    <w:rsid w:val="008A3E27"/>
    <w:rsid w:val="008C0F4C"/>
    <w:rsid w:val="00934797"/>
    <w:rsid w:val="00937AF6"/>
    <w:rsid w:val="00943633"/>
    <w:rsid w:val="00A259CF"/>
    <w:rsid w:val="00A61284"/>
    <w:rsid w:val="00A7672B"/>
    <w:rsid w:val="00B61378"/>
    <w:rsid w:val="00B745A4"/>
    <w:rsid w:val="00BB7C2B"/>
    <w:rsid w:val="00BD5E64"/>
    <w:rsid w:val="00C03296"/>
    <w:rsid w:val="00C068B3"/>
    <w:rsid w:val="00C53BB8"/>
    <w:rsid w:val="00CC4EBD"/>
    <w:rsid w:val="00CE3DFA"/>
    <w:rsid w:val="00CF70D4"/>
    <w:rsid w:val="00D40BEC"/>
    <w:rsid w:val="00D50F81"/>
    <w:rsid w:val="00DE653C"/>
    <w:rsid w:val="00DF2BD1"/>
    <w:rsid w:val="00E325C9"/>
    <w:rsid w:val="00E838E3"/>
    <w:rsid w:val="00EB15D6"/>
    <w:rsid w:val="00F2194B"/>
    <w:rsid w:val="00F74FD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E838E3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E838E3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E838E3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E838E3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96FD756-7A65-4C8A-BDF1-F143B919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2017-02-12T07:48:00Z</dcterms:created>
  <dcterms:modified xsi:type="dcterms:W3CDTF">2017-02-12T07:48:00Z</dcterms:modified>
</cp:coreProperties>
</file>