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2B516D" w:rsidRDefault="0018663D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Swanegan </w:t>
            </w:r>
            <w:r w:rsidR="002B516D" w:rsidRPr="00675AC0">
              <w:rPr>
                <w:b/>
                <w:sz w:val="36"/>
                <w:szCs w:val="36"/>
              </w:rPr>
              <w:t xml:space="preserve">Memorial </w:t>
            </w:r>
            <w:r>
              <w:rPr>
                <w:b/>
                <w:sz w:val="36"/>
                <w:szCs w:val="36"/>
              </w:rPr>
              <w:t xml:space="preserve">Teacher’s </w:t>
            </w:r>
            <w:r w:rsidR="002B516D" w:rsidRPr="00675AC0">
              <w:rPr>
                <w:b/>
                <w:sz w:val="36"/>
                <w:szCs w:val="36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Default="00135676" w:rsidP="0018663D">
            <w:pPr>
              <w:jc w:val="center"/>
            </w:pPr>
            <w:r>
              <w:t>(</w:t>
            </w:r>
            <w:r w:rsidR="0018663D">
              <w:t>For undergraduate, graduate and post-graduate level education majors. This scholarship is renewable for up to three (3) years)</w:t>
            </w:r>
          </w:p>
          <w:p w:rsidR="00135676" w:rsidRDefault="00135676" w:rsidP="00135676">
            <w:pPr>
              <w:jc w:val="center"/>
            </w:pPr>
            <w:bookmarkStart w:id="0" w:name="_GoBack"/>
            <w:bookmarkEnd w:id="0"/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Pr="000E1043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18663D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which addresses “Racing to the Top Legislation and Its Impact on African American in Urban Education Settings”</w:t>
            </w:r>
          </w:p>
          <w:p w:rsidR="0018663D" w:rsidRDefault="002F357A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</w:t>
            </w:r>
            <w:r w:rsidR="0018663D">
              <w:rPr>
                <w:sz w:val="28"/>
              </w:rPr>
              <w:t xml:space="preserve"> letter of recommendation from a</w:t>
            </w:r>
            <w:r>
              <w:rPr>
                <w:sz w:val="28"/>
              </w:rPr>
              <w:t>n academic advisor</w:t>
            </w:r>
            <w:r w:rsidR="0018663D">
              <w:rPr>
                <w:sz w:val="28"/>
              </w:rPr>
              <w:t xml:space="preserve">  or counselor</w:t>
            </w:r>
          </w:p>
          <w:p w:rsidR="004277F5" w:rsidRPr="007B4114" w:rsidRDefault="004277F5" w:rsidP="007B4114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18663D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which addresses “Racing to the Top Legislation and Its Impact on African American in Urban Education Settings”</w:t>
            </w:r>
          </w:p>
          <w:p w:rsidR="008A3E27" w:rsidRPr="007B4114" w:rsidRDefault="0018663D" w:rsidP="002F357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sealed  </w:t>
            </w:r>
            <w:r w:rsidR="002F357A">
              <w:rPr>
                <w:sz w:val="28"/>
              </w:rPr>
              <w:t xml:space="preserve">letter of recommendation from an academic advisor </w:t>
            </w:r>
            <w:r>
              <w:rPr>
                <w:sz w:val="28"/>
              </w:rPr>
              <w:t>or counselor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E8" w:rsidRDefault="007740E8" w:rsidP="00885F2D">
      <w:pPr>
        <w:spacing w:after="0" w:line="240" w:lineRule="auto"/>
      </w:pPr>
      <w:r>
        <w:separator/>
      </w:r>
    </w:p>
  </w:endnote>
  <w:endnote w:type="continuationSeparator" w:id="0">
    <w:p w:rsidR="007740E8" w:rsidRDefault="007740E8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18663D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>Swanegan Memorial Teacher’s</w:t>
            </w:r>
            <w:r w:rsidR="00937AF6">
              <w:rPr>
                <w:b/>
                <w:bCs/>
                <w:sz w:val="24"/>
                <w:szCs w:val="24"/>
              </w:rPr>
              <w:t xml:space="preserve">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E8" w:rsidRDefault="007740E8" w:rsidP="00885F2D">
      <w:pPr>
        <w:spacing w:after="0" w:line="240" w:lineRule="auto"/>
      </w:pPr>
      <w:r>
        <w:separator/>
      </w:r>
    </w:p>
  </w:footnote>
  <w:footnote w:type="continuationSeparator" w:id="0">
    <w:p w:rsidR="007740E8" w:rsidRDefault="007740E8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C4" w:rsidRPr="00083A31" w:rsidRDefault="009271C4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9271C4" w:rsidRPr="0061525F" w:rsidRDefault="009271C4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9271C4" w:rsidRPr="00083A31" w:rsidRDefault="009271C4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9271C4" w:rsidRPr="00083A31" w:rsidRDefault="009271C4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9271C4" w:rsidRPr="00083A31" w:rsidRDefault="009271C4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9271C4" w:rsidRDefault="009271C4" w:rsidP="009271C4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34EFD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96992"/>
    <w:rsid w:val="002B516D"/>
    <w:rsid w:val="002C2F8F"/>
    <w:rsid w:val="002E1F33"/>
    <w:rsid w:val="002F357A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E39DE"/>
    <w:rsid w:val="00610111"/>
    <w:rsid w:val="00617163"/>
    <w:rsid w:val="00672F79"/>
    <w:rsid w:val="006E1B80"/>
    <w:rsid w:val="006E1F2E"/>
    <w:rsid w:val="007740E8"/>
    <w:rsid w:val="007A052E"/>
    <w:rsid w:val="007B4114"/>
    <w:rsid w:val="0083569E"/>
    <w:rsid w:val="00836E03"/>
    <w:rsid w:val="00885F2D"/>
    <w:rsid w:val="008A3E27"/>
    <w:rsid w:val="008C0F4C"/>
    <w:rsid w:val="009271C4"/>
    <w:rsid w:val="00934797"/>
    <w:rsid w:val="00937AF6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2194B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9271C4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9271C4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9271C4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9271C4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DB4B3CF-1EE7-494B-A111-DEEB16B2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2017-02-12T10:34:00Z</dcterms:created>
  <dcterms:modified xsi:type="dcterms:W3CDTF">2017-02-12T10:34:00Z</dcterms:modified>
</cp:coreProperties>
</file>